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BF" w:rsidRDefault="000365BF">
      <w:bookmarkStart w:id="0" w:name="_GoBack"/>
      <w:bookmarkEnd w:id="0"/>
    </w:p>
    <w:p w:rsidR="00117D06" w:rsidRPr="00117D06" w:rsidRDefault="00117D06" w:rsidP="009B2A76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A613F4" w:rsidRDefault="00435D5A">
      <w:pPr>
        <w:spacing w:before="240" w:after="240" w:line="276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8"/>
          <w:szCs w:val="28"/>
        </w:rPr>
        <w:t>Interview-Protokoll</w:t>
      </w:r>
    </w:p>
    <w:p w:rsidR="00A613F4" w:rsidRDefault="001F41D3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Jedes Gespräch sollte in Form eines Gesprächsprotokolls aufgezeichnet werden (mindestens 30)</w:t>
      </w:r>
    </w:p>
    <w:p w:rsidR="00A613F4" w:rsidRDefault="001F41D3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Grundlegende Informationen siehe Interviewleitfaden und Methodik</w:t>
      </w:r>
    </w:p>
    <w:p w:rsidR="00A613F4" w:rsidRDefault="001F41D3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Fühlen Sie sich frei, die Fragen je nach Entwicklung des Gesprächs organisch zu erweitern und hinzuzufügen</w:t>
      </w:r>
    </w:p>
    <w:p w:rsidR="00A613F4" w:rsidRDefault="001F41D3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Es wurden 3 Fragenkataloge vorbereitet, um Informationen von den Zielorganisationen zu erhalten - Kataloge für Organisationen, die mit Senioren ar</w:t>
      </w:r>
      <w:r>
        <w:rPr>
          <w:rFonts w:ascii="Verdana" w:eastAsia="Verdana" w:hAnsi="Verdana" w:cs="Verdana"/>
          <w:sz w:val="22"/>
          <w:szCs w:val="22"/>
        </w:rPr>
        <w:t>beiten, Organisationen, die mit Jugendlichen arbeiten und regionale Sozialämter</w:t>
      </w:r>
    </w:p>
    <w:p w:rsidR="00117D06" w:rsidRDefault="00117D06" w:rsidP="00117D06">
      <w:pPr>
        <w:spacing w:before="240"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A613F4" w:rsidRDefault="001F41D3">
      <w:pPr>
        <w:numPr>
          <w:ilvl w:val="0"/>
          <w:numId w:val="2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Organisationen, die mit Senioren arbeiten</w:t>
      </w:r>
    </w:p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tbl>
      <w:tblPr>
        <w:tblW w:w="1024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130"/>
      </w:tblGrid>
      <w:tr w:rsidR="00117D06" w:rsidTr="00A4454F">
        <w:trPr>
          <w:trHeight w:val="485"/>
        </w:trPr>
        <w:tc>
          <w:tcPr>
            <w:tcW w:w="51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Frage</w:t>
            </w:r>
          </w:p>
        </w:tc>
        <w:tc>
          <w:tcPr>
            <w:tcW w:w="513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Antwort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Haben Sie Erfahrung in der Arbeit mit Freiwilligen und würden Sie sich gerne an einer solchen Zusammenarbeit beteiligen?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(Beschreiben Sie die wichtigsten positiven und negativen Erfahrungen, die Sie bisher gemacht haben)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Was sehen Sie als Haupthindernis für die Freiwilligenarbeit in Ihrer Organisation?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Sehen Sie in der Zusammenarbeit mit jungen Freiwilligen einen Nutzen für Ihre Kunden?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Welche Fähigkeiten müssen die Freiwilligen mitbringen?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29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Wie viel Zeit müssen die Freiwilligen für die Aktivität aufwenden bzw. wie oft müssen sie sie durchführen, damit sie effektiv ist?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Sind Sie in der Lage, ausreichende Unterstützung für die Freiwilligen zu bieten?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(z. B. spezielle Schulungen, falls erforderlich, eine verantwortliche Person, rechtliche Dokumente, Gesundheits- und Sicherheitsmaßnahmen usw.)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An welcher Altersgruppe sind Sie am meisten interessiert?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Sehen Sie die Möglichkeit, ausländische (österreichische/slowakische) Freiwillige in Ihre Organisation aufzunehmen? Was könnten die größten Herausforderungen bei deren Engagement sein?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Gibt es weitere relevante Informationen, die Sie für die Freiwilligenarbeit mit Senioren in Ihrer Organisation für wichtig halten?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117D06" w:rsidRDefault="00117D06" w:rsidP="00117D06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613F4" w:rsidRDefault="001F41D3">
      <w:pPr>
        <w:numPr>
          <w:ilvl w:val="0"/>
          <w:numId w:val="4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Organisationen, die mit Jugendlichen arbeiten</w:t>
      </w:r>
    </w:p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W w:w="10275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75"/>
      </w:tblGrid>
      <w:tr w:rsidR="00117D06" w:rsidTr="00A4454F">
        <w:trPr>
          <w:trHeight w:val="485"/>
        </w:trPr>
        <w:tc>
          <w:tcPr>
            <w:tcW w:w="5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Frage</w:t>
            </w:r>
          </w:p>
        </w:tc>
        <w:tc>
          <w:tcPr>
            <w:tcW w:w="517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Antwort</w:t>
            </w:r>
          </w:p>
        </w:tc>
      </w:tr>
      <w:tr w:rsidR="00117D06" w:rsidTr="00A4454F">
        <w:trPr>
          <w:trHeight w:val="129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Würden Sie sich gerne an der Freiwilligenarbeit mit Seniorenorganisationen beteiligen?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(Welche Vorteile sehen Sie in einer solchen Zusammenarbeit?)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Was sind die größten Herausforderungen, die Sie bei einer solchen Zusammenarbeit sehen?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Sind Ihre Freiwilligen in der Lage, regelmäßig ihre Zeit zu opfern?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Sind Sie bereit, sich auf diese Art der Freiwilligentätigkeit vorzubereiten und gegebenenfalls eine spezielle Schulung zu absolvieren?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Welche Erwartungen haben Sie an die Freiwilligenarbeit mit Senioren?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Gibt es Ihrer Erfahrung nach besondere Bedürfnisse von Freiwilligen, die berücksichtigt werden müssen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(geben Sie Beispiele)?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Sehen Sie die Möglichkeit, ausländische Freiwillige (österreichische/slowakische) in Ihre Organisation aufzunehmen? Was könnten die größten Herausforderungen bei deren Engagement sein?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56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Gibt es weitere relevante Informationen, die Sie für die Freiwilligenarbeit mit Senioren in Ihrer Organisation für wichtig halten?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:rsidR="00117D06" w:rsidRDefault="00117D06" w:rsidP="00117D06">
      <w:pPr>
        <w:spacing w:before="240" w:after="240" w:line="276" w:lineRule="auto"/>
        <w:rPr>
          <w:rFonts w:ascii="Verdana" w:eastAsia="Verdana" w:hAnsi="Verdana" w:cs="Verdana"/>
          <w:sz w:val="24"/>
          <w:szCs w:val="24"/>
        </w:rPr>
      </w:pPr>
    </w:p>
    <w:p w:rsidR="00117D06" w:rsidRDefault="00117D06" w:rsidP="00117D06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613F4" w:rsidRDefault="001F41D3">
      <w:pPr>
        <w:numPr>
          <w:ilvl w:val="0"/>
          <w:numId w:val="3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Büros für soziale Betreuung</w:t>
      </w:r>
    </w:p>
    <w:tbl>
      <w:tblPr>
        <w:tblW w:w="1008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815"/>
      </w:tblGrid>
      <w:tr w:rsidR="00117D06" w:rsidTr="00A4454F">
        <w:trPr>
          <w:trHeight w:val="485"/>
        </w:trPr>
        <w:tc>
          <w:tcPr>
            <w:tcW w:w="52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Frage</w:t>
            </w:r>
          </w:p>
        </w:tc>
        <w:tc>
          <w:tcPr>
            <w:tcW w:w="481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Antwort</w:t>
            </w:r>
          </w:p>
        </w:tc>
      </w:tr>
      <w:tr w:rsidR="00117D06" w:rsidTr="00A4454F">
        <w:trPr>
          <w:trHeight w:val="75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Haben Sie schon einmal mit Freiwilligen zusammengearbeitet? Beschreiben Sie bitte, welche positiven Erfahrungen Sie gemacht haben und welchen Herausforderungen Sie begegnet sind.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29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Gibt es rechtliche/administrative/persönliche/finanzielle usw. Herausforderungen, mit denen Sie bei der Arbeit mit Freiwilligen konfrontiert werden könnten?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Wären Sie an einer solchen Zusammenarbeit interessiert? Wenn nein, warum? Wenn ja, welche Vorteile würden Sie darin sehen?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83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Ist Ihre Organisation in der Lage, Schulungen/Unterstützung für die Freiwilligen anzubieten?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(z. B. verantwortliche Person, Rechtsdokumente, Schulungen, Beratungen, Sicherheit während der Freiwilligenarbeit usw.)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Sehen Sie die Möglichkeit, ausländische Freiwillige (österreichische/slowakische) in Ihre Organisation aufzunehmen? Was könnten die größten Herausforderungen bei deren Einbindung sein?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Tr="00A4454F">
        <w:trPr>
          <w:trHeight w:val="156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1F41D3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Gibt es weitere relevante Informationen, die Sie für die Freiwilligenarbeit mit Senioren in Ihrer Organisation für wichtig halten?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:rsidR="00117D06" w:rsidRDefault="00117D06" w:rsidP="00117D06">
      <w:pPr>
        <w:spacing w:before="240" w:after="240" w:line="276" w:lineRule="auto"/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117D06" w:rsidRDefault="00117D06">
      <w:pPr>
        <w:spacing w:before="240" w:after="240" w:line="276" w:lineRule="auto"/>
        <w:ind w:firstLine="720"/>
        <w:jc w:val="both"/>
      </w:pPr>
    </w:p>
    <w:sectPr w:rsidR="00117D06">
      <w:headerReference w:type="default" r:id="rId8"/>
      <w:footerReference w:type="default" r:id="rId9"/>
      <w:pgSz w:w="11906" w:h="16838"/>
      <w:pgMar w:top="1417" w:right="1417" w:bottom="1134" w:left="1417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1A" w:rsidRDefault="00A9071A">
      <w:pPr>
        <w:spacing w:after="0" w:line="240" w:lineRule="auto"/>
      </w:pPr>
      <w:r>
        <w:separator/>
      </w:r>
    </w:p>
  </w:endnote>
  <w:endnote w:type="continuationSeparator" w:id="0">
    <w:p w:rsidR="00A9071A" w:rsidRDefault="00A9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F4" w:rsidRDefault="001F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3742055</wp:posOffset>
          </wp:positionH>
          <wp:positionV relativeFrom="paragraph">
            <wp:posOffset>-90657</wp:posOffset>
          </wp:positionV>
          <wp:extent cx="239395" cy="375920"/>
          <wp:effectExtent l="0" t="0" r="0" b="0"/>
          <wp:wrapSquare wrapText="bothSides" distT="0" distB="0" distL="114300" distR="11430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1510665</wp:posOffset>
          </wp:positionH>
          <wp:positionV relativeFrom="paragraph">
            <wp:posOffset>-95884</wp:posOffset>
          </wp:positionV>
          <wp:extent cx="724535" cy="425450"/>
          <wp:effectExtent l="0" t="0" r="0" b="0"/>
          <wp:wrapSquare wrapText="bothSides" distT="0" distB="0" distL="114300" distR="114300"/>
          <wp:docPr id="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-323849</wp:posOffset>
          </wp:positionH>
          <wp:positionV relativeFrom="paragraph">
            <wp:posOffset>-95249</wp:posOffset>
          </wp:positionV>
          <wp:extent cx="726440" cy="313055"/>
          <wp:effectExtent l="0" t="0" r="0" b="0"/>
          <wp:wrapSquare wrapText="bothSides" distT="0" distB="0" distL="114300" distR="114300"/>
          <wp:docPr id="27" name="image4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5333365</wp:posOffset>
          </wp:positionH>
          <wp:positionV relativeFrom="paragraph">
            <wp:posOffset>-80644</wp:posOffset>
          </wp:positionV>
          <wp:extent cx="427990" cy="350520"/>
          <wp:effectExtent l="0" t="0" r="0" b="0"/>
          <wp:wrapSquare wrapText="bothSides" distT="0" distB="0" distL="114300" distR="114300"/>
          <wp:docPr id="24" name="image7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5BF" w:rsidRDefault="00036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1A" w:rsidRDefault="00A9071A">
      <w:pPr>
        <w:spacing w:after="0" w:line="240" w:lineRule="auto"/>
      </w:pPr>
      <w:r>
        <w:separator/>
      </w:r>
    </w:p>
  </w:footnote>
  <w:footnote w:type="continuationSeparator" w:id="0">
    <w:p w:rsidR="00A9071A" w:rsidRDefault="00A9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F4" w:rsidRDefault="001F4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25" name="image3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5177155</wp:posOffset>
          </wp:positionH>
          <wp:positionV relativeFrom="paragraph">
            <wp:posOffset>-100329</wp:posOffset>
          </wp:positionV>
          <wp:extent cx="895350" cy="704850"/>
          <wp:effectExtent l="0" t="0" r="0" b="0"/>
          <wp:wrapSquare wrapText="bothSides" distT="0" distB="0" distL="114300" distR="114300"/>
          <wp:docPr id="21" name="image1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-638174</wp:posOffset>
          </wp:positionH>
          <wp:positionV relativeFrom="paragraph">
            <wp:posOffset>-114934</wp:posOffset>
          </wp:positionV>
          <wp:extent cx="2560320" cy="716280"/>
          <wp:effectExtent l="0" t="0" r="0" b="0"/>
          <wp:wrapSquare wrapText="bothSides" distT="0" distB="0" distL="114300" distR="114300"/>
          <wp:docPr id="2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531"/>
    <w:multiLevelType w:val="multilevel"/>
    <w:tmpl w:val="72E4E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F0A7D"/>
    <w:multiLevelType w:val="multilevel"/>
    <w:tmpl w:val="3CAAB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250E6"/>
    <w:multiLevelType w:val="multilevel"/>
    <w:tmpl w:val="A1B40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A2139"/>
    <w:multiLevelType w:val="multilevel"/>
    <w:tmpl w:val="69CE7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BF"/>
    <w:rsid w:val="000365BF"/>
    <w:rsid w:val="00117D06"/>
    <w:rsid w:val="001F41D3"/>
    <w:rsid w:val="00367682"/>
    <w:rsid w:val="00435D5A"/>
    <w:rsid w:val="009B2A76"/>
    <w:rsid w:val="00A613F4"/>
    <w:rsid w:val="00A9071A"/>
    <w:rsid w:val="00D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8310-69EB-4DDB-BF87-6E3638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1"/>
        <w:szCs w:val="21"/>
        <w:lang w:val="en-GB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73185"/>
  </w:style>
  <w:style w:type="paragraph" w:styleId="berschrift1">
    <w:name w:val="heading 1"/>
    <w:basedOn w:val="Standard"/>
    <w:next w:val="Standard"/>
    <w:link w:val="berschrift1Zchn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3185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pPr>
      <w:jc w:val="center"/>
    </w:pPr>
    <w:rPr>
      <w:color w:val="44546A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3185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E73185"/>
    <w:rPr>
      <w:b/>
      <w:bCs/>
    </w:rPr>
  </w:style>
  <w:style w:type="character" w:styleId="Hervorhebung">
    <w:name w:val="Emphasis"/>
    <w:basedOn w:val="Absatz-Standardschriftart"/>
    <w:uiPriority w:val="20"/>
    <w:qFormat/>
    <w:rsid w:val="00E73185"/>
    <w:rPr>
      <w:i/>
      <w:iCs/>
      <w:color w:val="000000" w:themeColor="text1"/>
    </w:rPr>
  </w:style>
  <w:style w:type="paragraph" w:styleId="KeinLeerraum">
    <w:name w:val="No Spacing"/>
    <w:uiPriority w:val="1"/>
    <w:rsid w:val="00E7318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E73185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E73185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E73185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7318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185"/>
  </w:style>
  <w:style w:type="paragraph" w:styleId="Fuzeile">
    <w:name w:val="footer"/>
    <w:basedOn w:val="Standard"/>
    <w:link w:val="FuzeileZchn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185"/>
  </w:style>
  <w:style w:type="paragraph" w:customStyle="1" w:styleId="EUpTrainTitle">
    <w:name w:val="EUpTrain Title"/>
    <w:basedOn w:val="Standard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Standard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Absatz-Standardschriftart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Absatz-Standardschriftart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Standard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Absatz-Standardschriftart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styleId="Hyperlink">
    <w:name w:val="Hyperlink"/>
    <w:basedOn w:val="Absatz-Standardschriftart"/>
    <w:uiPriority w:val="99"/>
    <w:unhideWhenUsed/>
    <w:rsid w:val="00F912F9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Tabellenraster">
    <w:name w:val="Table Grid"/>
    <w:basedOn w:val="NormaleTabelle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NormaleTabelle"/>
    <w:next w:val="HelleListe-Akzent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ListenabsatzZchn">
    <w:name w:val="Listenabsatz Zchn"/>
    <w:link w:val="Listenabsatz"/>
    <w:uiPriority w:val="34"/>
    <w:rsid w:val="0064009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C37BAD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C37BAD"/>
    <w:pPr>
      <w:spacing w:after="100"/>
      <w:ind w:left="4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7/MtN43E8i7812LLngBsmNNHA==">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EAFD03BD</Template>
  <TotalTime>0</TotalTime>
  <Pages>4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, docId:368918B7F79E50557C95698CD4A96152</cp:keywords>
  <cp:lastModifiedBy>Probst Julia</cp:lastModifiedBy>
  <cp:revision>2</cp:revision>
  <dcterms:created xsi:type="dcterms:W3CDTF">2023-02-28T09:33:00Z</dcterms:created>
  <dcterms:modified xsi:type="dcterms:W3CDTF">2023-02-28T09:33:00Z</dcterms:modified>
</cp:coreProperties>
</file>